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AA8F31" w14:textId="77777777" w:rsidR="00BF0477" w:rsidRDefault="00BF0477" w:rsidP="00BF0477">
      <w:pPr>
        <w:spacing w:line="480" w:lineRule="auto"/>
      </w:pPr>
    </w:p>
    <w:p w14:paraId="1B44082B" w14:textId="1B81385D" w:rsidR="00BF0477" w:rsidRDefault="00BF0477" w:rsidP="00BF0477">
      <w:pPr>
        <w:spacing w:line="480" w:lineRule="auto"/>
        <w:rPr>
          <w:b/>
        </w:rPr>
      </w:pPr>
      <w:r>
        <w:rPr>
          <w:b/>
        </w:rPr>
        <w:t xml:space="preserve">NAME: </w:t>
      </w:r>
    </w:p>
    <w:p w14:paraId="475C145D" w14:textId="7AF214D6" w:rsidR="00BF0477" w:rsidRDefault="00BF0477" w:rsidP="00BF0477">
      <w:pPr>
        <w:spacing w:line="480" w:lineRule="auto"/>
        <w:rPr>
          <w:b/>
        </w:rPr>
      </w:pPr>
      <w:r>
        <w:rPr>
          <w:b/>
        </w:rPr>
        <w:t>Answers to part A</w:t>
      </w:r>
    </w:p>
    <w:p w14:paraId="76AE30FC" w14:textId="139A24C4" w:rsidR="00BF0477" w:rsidRPr="00FF1009" w:rsidRDefault="00BF0477" w:rsidP="00BF0477">
      <w:pPr>
        <w:spacing w:line="480" w:lineRule="auto"/>
        <w:rPr>
          <w:color w:val="C00000"/>
        </w:rPr>
      </w:pPr>
      <w:r>
        <w:rPr>
          <w:color w:val="C00000"/>
        </w:rPr>
        <w:t>Please note that there is only one “Star A” but it is seen at different positions from Earth depending on the time of year.</w:t>
      </w:r>
    </w:p>
    <w:p w14:paraId="6739372F" w14:textId="77777777" w:rsidR="00BF0477" w:rsidRDefault="00BF0477" w:rsidP="00BF0477">
      <w:pPr>
        <w:spacing w:line="480" w:lineRule="auto"/>
      </w:pPr>
      <w:r>
        <w:t>1. 5 stars</w:t>
      </w:r>
    </w:p>
    <w:p w14:paraId="190705C1" w14:textId="77777777" w:rsidR="00BF0477" w:rsidRDefault="00BF0477" w:rsidP="00BF0477">
      <w:pPr>
        <w:spacing w:line="480" w:lineRule="auto"/>
      </w:pPr>
      <w:r>
        <w:t>2.  A</w:t>
      </w:r>
    </w:p>
    <w:p w14:paraId="3D74845F" w14:textId="77777777" w:rsidR="00BF0477" w:rsidRDefault="00BF0477" w:rsidP="00BF0477">
      <w:pPr>
        <w:spacing w:line="480" w:lineRule="auto"/>
      </w:pPr>
      <w:r>
        <w:t>3. The star is more of being tilted to the southern hemisphere as the sun is exposed too while when going towards the months of May, the star tilts to the northern hemisphere tends to be tilted away from the sun.</w:t>
      </w:r>
    </w:p>
    <w:p w14:paraId="3A070063" w14:textId="77777777" w:rsidR="00BF0477" w:rsidRDefault="00BF0477" w:rsidP="00BF0477">
      <w:pPr>
        <w:spacing w:line="480" w:lineRule="auto"/>
      </w:pPr>
    </w:p>
    <w:p w14:paraId="39A6A191" w14:textId="77777777" w:rsidR="00BF0477" w:rsidRDefault="00BF0477" w:rsidP="00BF0477">
      <w:pPr>
        <w:spacing w:line="480" w:lineRule="auto"/>
      </w:pPr>
      <w:r>
        <w:t>A. Waxing crescent moon</w:t>
      </w:r>
    </w:p>
    <w:p w14:paraId="48911C14" w14:textId="77777777" w:rsidR="00BF0477" w:rsidRDefault="00BF0477" w:rsidP="00BF0477">
      <w:pPr>
        <w:spacing w:line="480" w:lineRule="auto"/>
      </w:pPr>
      <w:r>
        <w:t>B. Quarter Moon</w:t>
      </w:r>
    </w:p>
    <w:p w14:paraId="01EF1465" w14:textId="77777777" w:rsidR="00BF0477" w:rsidRDefault="00BF0477" w:rsidP="00BF0477">
      <w:pPr>
        <w:spacing w:line="480" w:lineRule="auto"/>
      </w:pPr>
      <w:r>
        <w:t>C. Full moon</w:t>
      </w:r>
    </w:p>
    <w:p w14:paraId="4BEE1419" w14:textId="77777777" w:rsidR="00BF0477" w:rsidRDefault="00BF0477" w:rsidP="00BF0477">
      <w:pPr>
        <w:spacing w:line="480" w:lineRule="auto"/>
      </w:pPr>
      <w:r>
        <w:t>D. New Moon</w:t>
      </w:r>
    </w:p>
    <w:p w14:paraId="0785DFC6" w14:textId="77777777" w:rsidR="00BF0477" w:rsidRDefault="00BF0477" w:rsidP="00BF0477">
      <w:pPr>
        <w:spacing w:line="480" w:lineRule="auto"/>
      </w:pPr>
      <w:r>
        <w:t>E.  Waning Gibbous Moon</w:t>
      </w:r>
    </w:p>
    <w:p w14:paraId="35E66D7F" w14:textId="77777777" w:rsidR="00BF0477" w:rsidRDefault="00BF0477" w:rsidP="00BF0477">
      <w:pPr>
        <w:spacing w:line="480" w:lineRule="auto"/>
      </w:pPr>
      <w:r>
        <w:t>F. The Lunar Month</w:t>
      </w:r>
    </w:p>
    <w:p w14:paraId="64036E50" w14:textId="77777777" w:rsidR="00BF0477" w:rsidRDefault="00BF0477" w:rsidP="00BF0477">
      <w:pPr>
        <w:spacing w:line="480" w:lineRule="auto"/>
      </w:pPr>
      <w:r>
        <w:t>G. Waning Crescent Moon</w:t>
      </w:r>
    </w:p>
    <w:p w14:paraId="72ABD058" w14:textId="77777777" w:rsidR="00BF0477" w:rsidRDefault="00BF0477" w:rsidP="00BF0477">
      <w:pPr>
        <w:spacing w:line="480" w:lineRule="auto"/>
      </w:pPr>
      <w:r>
        <w:t>H. Waxing Gibbous Moon</w:t>
      </w:r>
    </w:p>
    <w:p w14:paraId="4464C5A4" w14:textId="77777777" w:rsidR="00BF0477" w:rsidRDefault="00BF0477" w:rsidP="00BF0477">
      <w:pPr>
        <w:spacing w:line="480" w:lineRule="auto"/>
      </w:pPr>
    </w:p>
    <w:p w14:paraId="68FF0037" w14:textId="77777777" w:rsidR="00BF0477" w:rsidRDefault="00BF0477" w:rsidP="00BF0477">
      <w:pPr>
        <w:spacing w:line="480" w:lineRule="auto"/>
      </w:pPr>
      <w:r>
        <w:t>4. 24 hours</w:t>
      </w:r>
    </w:p>
    <w:p w14:paraId="19B81D71" w14:textId="77777777" w:rsidR="00BF0477" w:rsidRDefault="00BF0477" w:rsidP="00BF0477">
      <w:pPr>
        <w:spacing w:line="480" w:lineRule="auto"/>
      </w:pPr>
      <w:r>
        <w:t>5. The descriptor waxing phase</w:t>
      </w:r>
    </w:p>
    <w:p w14:paraId="474E3B43" w14:textId="77777777" w:rsidR="00BF0477" w:rsidRDefault="00BF0477" w:rsidP="00BF0477">
      <w:pPr>
        <w:spacing w:line="480" w:lineRule="auto"/>
      </w:pPr>
      <w:r>
        <w:t>6. The sidereal month phase</w:t>
      </w:r>
    </w:p>
    <w:p w14:paraId="1F44508F" w14:textId="77777777" w:rsidR="00BF0477" w:rsidRDefault="00BF0477" w:rsidP="00BF0477">
      <w:pPr>
        <w:spacing w:line="480" w:lineRule="auto"/>
      </w:pPr>
      <w:r>
        <w:t>7. Mare</w:t>
      </w:r>
    </w:p>
    <w:p w14:paraId="1AD341E9" w14:textId="77777777" w:rsidR="00BF0477" w:rsidRDefault="00BF0477" w:rsidP="00BF0477">
      <w:pPr>
        <w:spacing w:line="480" w:lineRule="auto"/>
      </w:pPr>
      <w:r>
        <w:t>8. Maria</w:t>
      </w:r>
    </w:p>
    <w:p w14:paraId="359457D2" w14:textId="77777777" w:rsidR="00BF0477" w:rsidRDefault="00BF0477" w:rsidP="00BF0477">
      <w:pPr>
        <w:spacing w:line="480" w:lineRule="auto"/>
      </w:pPr>
      <w:r>
        <w:lastRenderedPageBreak/>
        <w:t>9. The moon’s surface is not worn out just like the earths because it has no atmosphere which tends to preserve most of the moon’s features. More importantly, is the unique surface of the moon which contains the bowl-shaped craters which preserves its surface. The moon has no erosion hence the surface is intact as there is no atmosphere experienced.</w:t>
      </w:r>
    </w:p>
    <w:p w14:paraId="16F9D468" w14:textId="77777777" w:rsidR="00BF0477" w:rsidRDefault="00BF0477" w:rsidP="00BF0477">
      <w:pPr>
        <w:spacing w:line="480" w:lineRule="auto"/>
      </w:pPr>
      <w:r>
        <w:t xml:space="preserve">10. The moon </w:t>
      </w:r>
    </w:p>
    <w:p w14:paraId="09564757" w14:textId="77777777" w:rsidR="00BF0477" w:rsidRDefault="00BF0477" w:rsidP="00BF0477">
      <w:pPr>
        <w:tabs>
          <w:tab w:val="left" w:pos="825"/>
        </w:tabs>
        <w:spacing w:line="480" w:lineRule="auto"/>
      </w:pPr>
      <w:r>
        <w:t>11. A total eclipse would be seen when the moon is in-between the sun and the earth as the moon lets its shadow be over the earth.</w:t>
      </w:r>
    </w:p>
    <w:p w14:paraId="4DFB98DD" w14:textId="77777777" w:rsidR="00BF0477" w:rsidRDefault="00BF0477" w:rsidP="00BF0477">
      <w:pPr>
        <w:spacing w:line="480" w:lineRule="auto"/>
      </w:pPr>
      <w:r>
        <w:t>12. Yes, they would.</w:t>
      </w:r>
    </w:p>
    <w:p w14:paraId="48244255" w14:textId="77777777" w:rsidR="00BF0477" w:rsidRDefault="00BF0477" w:rsidP="00BF0477">
      <w:pPr>
        <w:spacing w:line="480" w:lineRule="auto"/>
      </w:pPr>
      <w:r>
        <w:t>13. Because a solar eclipse is seen when the moon is in between the earth and the sun.</w:t>
      </w:r>
    </w:p>
    <w:p w14:paraId="32118DDF" w14:textId="77777777" w:rsidR="00BF0477" w:rsidRDefault="00BF0477" w:rsidP="00BF0477">
      <w:pPr>
        <w:spacing w:line="480" w:lineRule="auto"/>
      </w:pPr>
      <w:r>
        <w:t>14.</w:t>
      </w:r>
      <w:r w:rsidRPr="00DE499B">
        <w:t xml:space="preserve"> </w:t>
      </w:r>
      <w:r>
        <w:t>T</w:t>
      </w:r>
      <w:r w:rsidRPr="004D2F64">
        <w:t>he partial eclipse is visible at the position of all latitudes whereby; they usually have their position at the center of the latitude poles.</w:t>
      </w:r>
    </w:p>
    <w:p w14:paraId="306D3B1C" w14:textId="77777777" w:rsidR="005E3B4D" w:rsidRDefault="005E3B4D"/>
    <w:sectPr w:rsidR="005E3B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477"/>
    <w:rsid w:val="005E3B4D"/>
    <w:rsid w:val="00BF047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E21E"/>
  <w15:chartTrackingRefBased/>
  <w15:docId w15:val="{E349D268-0AEF-4D31-A805-28CE5CA22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47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205</Words>
  <Characters>1173</Characters>
  <Application>Microsoft Office Word</Application>
  <DocSecurity>0</DocSecurity>
  <Lines>9</Lines>
  <Paragraphs>2</Paragraphs>
  <ScaleCrop>false</ScaleCrop>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2020-11-06T01:24:00Z</dcterms:created>
  <dcterms:modified xsi:type="dcterms:W3CDTF">2020-11-06T01:25:00Z</dcterms:modified>
</cp:coreProperties>
</file>